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04D0" w14:textId="5CD86490" w:rsidR="00915C2B" w:rsidRDefault="00915C2B" w:rsidP="00915C2B">
      <w:pPr>
        <w:spacing w:after="0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81902F1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** – oznacza możliwość formułowania </w:t>
      </w:r>
      <w:r w:rsidR="00C73149" w:rsidRPr="081902F1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postanowienia</w:t>
      </w:r>
      <w:r w:rsidRPr="081902F1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/ niepotrzebne wykreślić.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5076CCF" w14:textId="7AB69537" w:rsidR="081902F1" w:rsidRDefault="00CF03EA" w:rsidP="081902F1">
      <w:pPr>
        <w:spacing w:line="257" w:lineRule="auto"/>
        <w:jc w:val="both"/>
      </w:pPr>
      <w:r>
        <w:rPr>
          <w:rFonts w:ascii="Calibri" w:eastAsia="Calibri" w:hAnsi="Calibri" w:cs="Calibri"/>
          <w:color w:val="FF0000"/>
        </w:rPr>
        <w:t>Protokół</w:t>
      </w:r>
      <w:r w:rsidR="081902F1" w:rsidRPr="081902F1">
        <w:rPr>
          <w:rFonts w:ascii="Calibri" w:eastAsia="Calibri" w:hAnsi="Calibri" w:cs="Calibri"/>
          <w:color w:val="FF0000"/>
        </w:rPr>
        <w:t xml:space="preserve"> Strony umowy najmu mogą wykorzystać dwukrotnie - zarówno w chwili wydania Lokalu Najemcy, jak i w chwili odbioru Lokalu przez Wynajmującego po zakończeniu umowy najmu. </w:t>
      </w:r>
    </w:p>
    <w:p w14:paraId="1C467F70" w14:textId="65B20994" w:rsidR="081902F1" w:rsidRDefault="081902F1" w:rsidP="081902F1">
      <w:pPr>
        <w:spacing w:line="257" w:lineRule="auto"/>
        <w:jc w:val="both"/>
      </w:pPr>
      <w:r w:rsidRPr="081902F1">
        <w:rPr>
          <w:rFonts w:ascii="Calibri" w:eastAsia="Calibri" w:hAnsi="Calibri" w:cs="Calibri"/>
          <w:color w:val="FF0000"/>
        </w:rPr>
        <w:t xml:space="preserve">W chwili wydania Lokalu Najemcy (tj. na początku trwania najmu), Wynajmujący jest </w:t>
      </w:r>
      <w:r w:rsidRPr="081902F1">
        <w:rPr>
          <w:rFonts w:ascii="Calibri" w:eastAsia="Calibri" w:hAnsi="Calibri" w:cs="Calibri"/>
          <w:b/>
          <w:bCs/>
          <w:color w:val="FF0000"/>
        </w:rPr>
        <w:t>Zdającym</w:t>
      </w:r>
      <w:r w:rsidRPr="081902F1">
        <w:rPr>
          <w:rFonts w:ascii="Calibri" w:eastAsia="Calibri" w:hAnsi="Calibri" w:cs="Calibri"/>
          <w:color w:val="FF0000"/>
        </w:rPr>
        <w:t xml:space="preserve">, zaś Najemca </w:t>
      </w:r>
      <w:r w:rsidRPr="081902F1">
        <w:rPr>
          <w:rFonts w:ascii="Calibri" w:eastAsia="Calibri" w:hAnsi="Calibri" w:cs="Calibri"/>
          <w:b/>
          <w:bCs/>
          <w:color w:val="FF0000"/>
        </w:rPr>
        <w:t>Przejmującym</w:t>
      </w:r>
      <w:r w:rsidRPr="081902F1">
        <w:rPr>
          <w:rFonts w:ascii="Calibri" w:eastAsia="Calibri" w:hAnsi="Calibri" w:cs="Calibri"/>
          <w:color w:val="FF0000"/>
        </w:rPr>
        <w:t xml:space="preserve">. </w:t>
      </w:r>
    </w:p>
    <w:p w14:paraId="5A9332BE" w14:textId="4DC2AF4F" w:rsidR="081902F1" w:rsidRDefault="081902F1" w:rsidP="081902F1">
      <w:pPr>
        <w:spacing w:line="257" w:lineRule="auto"/>
        <w:jc w:val="both"/>
      </w:pPr>
      <w:r w:rsidRPr="081902F1">
        <w:rPr>
          <w:rFonts w:ascii="Calibri" w:eastAsia="Calibri" w:hAnsi="Calibri" w:cs="Calibri"/>
          <w:color w:val="FF0000"/>
        </w:rPr>
        <w:t xml:space="preserve">Z kolej po zakończeniu Najmu, w chwili zwrotu Lokalu, to Najemca będzie </w:t>
      </w:r>
      <w:r w:rsidRPr="081902F1">
        <w:rPr>
          <w:rFonts w:ascii="Calibri" w:eastAsia="Calibri" w:hAnsi="Calibri" w:cs="Calibri"/>
          <w:b/>
          <w:bCs/>
          <w:color w:val="FF0000"/>
        </w:rPr>
        <w:t>Zdającym</w:t>
      </w:r>
      <w:r w:rsidRPr="081902F1">
        <w:rPr>
          <w:rFonts w:ascii="Calibri" w:eastAsia="Calibri" w:hAnsi="Calibri" w:cs="Calibri"/>
          <w:color w:val="FF0000"/>
        </w:rPr>
        <w:t xml:space="preserve">, a Wynajmujący będzie </w:t>
      </w:r>
      <w:r w:rsidRPr="081902F1">
        <w:rPr>
          <w:rFonts w:ascii="Calibri" w:eastAsia="Calibri" w:hAnsi="Calibri" w:cs="Calibri"/>
          <w:b/>
          <w:bCs/>
          <w:color w:val="FF0000"/>
        </w:rPr>
        <w:t>Przejmującym</w:t>
      </w:r>
      <w:r w:rsidRPr="081902F1">
        <w:rPr>
          <w:rFonts w:ascii="Calibri" w:eastAsia="Calibri" w:hAnsi="Calibri" w:cs="Calibri"/>
          <w:color w:val="FF0000"/>
        </w:rPr>
        <w:t>.</w:t>
      </w:r>
    </w:p>
    <w:p w14:paraId="428F34BD" w14:textId="77777777" w:rsidR="00915C2B" w:rsidRDefault="00915C2B" w:rsidP="006823E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6516FF" w14:textId="59AC503E" w:rsidR="00614F3A" w:rsidRDefault="00614F3A" w:rsidP="006823E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4F3A">
        <w:rPr>
          <w:rFonts w:asciiTheme="minorHAnsi" w:hAnsiTheme="minorHAnsi" w:cstheme="minorHAnsi"/>
          <w:b/>
          <w:bCs/>
          <w:sz w:val="28"/>
          <w:szCs w:val="28"/>
        </w:rPr>
        <w:t>PROTOKÓŁ ZDAWCZO – ODBIORCZY</w:t>
      </w:r>
    </w:p>
    <w:p w14:paraId="6C217A10" w14:textId="77777777" w:rsidR="006823E1" w:rsidRDefault="006823E1" w:rsidP="00614F3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8373A4" w14:textId="31E855CF" w:rsidR="006823E1" w:rsidRDefault="006823E1" w:rsidP="006823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823E1">
        <w:rPr>
          <w:rFonts w:asciiTheme="minorHAnsi" w:hAnsiTheme="minorHAnsi" w:cstheme="minorHAnsi"/>
          <w:sz w:val="22"/>
          <w:szCs w:val="22"/>
        </w:rPr>
        <w:t xml:space="preserve">Sporządzony </w:t>
      </w:r>
      <w:r>
        <w:rPr>
          <w:rFonts w:asciiTheme="minorHAnsi" w:hAnsiTheme="minorHAnsi" w:cstheme="minorHAnsi"/>
          <w:sz w:val="22"/>
          <w:szCs w:val="22"/>
        </w:rPr>
        <w:t>w [</w:t>
      </w:r>
      <w:r w:rsidRPr="006823E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>] w dniu [</w:t>
      </w:r>
      <w:r w:rsidRPr="006823E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data sporządzenia protokołu</w:t>
      </w:r>
      <w:r>
        <w:rPr>
          <w:rFonts w:asciiTheme="minorHAnsi" w:hAnsiTheme="minorHAnsi" w:cstheme="minorHAnsi"/>
          <w:sz w:val="22"/>
          <w:szCs w:val="22"/>
        </w:rPr>
        <w:t>] pomiędzy:</w:t>
      </w:r>
    </w:p>
    <w:p w14:paraId="3930AF7B" w14:textId="1BC8CDE3" w:rsidR="006823E1" w:rsidRDefault="006823E1" w:rsidP="006823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D25C764" w14:textId="5F94CA98" w:rsidR="006823E1" w:rsidRDefault="006823E1" w:rsidP="006823E1">
      <w:pPr>
        <w:jc w:val="both"/>
        <w:rPr>
          <w:rFonts w:cstheme="minorHAnsi"/>
        </w:rPr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="003E765C">
        <w:rPr>
          <w:rFonts w:cstheme="minorHAnsi"/>
        </w:rPr>
        <w:t xml:space="preserve">, </w:t>
      </w:r>
      <w:r w:rsidR="003E765C">
        <w:t>legitymujący się dowodem osobistym wydanym przez [</w:t>
      </w:r>
      <w:r w:rsidR="003E765C" w:rsidRPr="000661E7">
        <w:rPr>
          <w:i/>
          <w:iCs/>
          <w:highlight w:val="yellow"/>
        </w:rPr>
        <w:t>nazwa organu</w:t>
      </w:r>
      <w:r w:rsidR="003E765C">
        <w:t xml:space="preserve">] o numerze [ </w:t>
      </w:r>
      <w:r w:rsidR="003E765C" w:rsidRPr="000661E7">
        <w:rPr>
          <w:i/>
          <w:iCs/>
          <w:highlight w:val="yellow"/>
        </w:rPr>
        <w:t>numer i seria dowodu osobistego</w:t>
      </w:r>
      <w:r w:rsidR="003E765C">
        <w:t xml:space="preserve">], PESEL: </w:t>
      </w:r>
      <w:r w:rsidR="003E765C" w:rsidRPr="00246B82">
        <w:t>[</w:t>
      </w:r>
      <w:r w:rsidR="003E765C" w:rsidRPr="000661E7">
        <w:rPr>
          <w:i/>
          <w:iCs/>
          <w:highlight w:val="yellow"/>
        </w:rPr>
        <w:t>numer PESEL</w:t>
      </w:r>
      <w:r w:rsidR="003E765C">
        <w:t>]</w:t>
      </w:r>
      <w:r w:rsidR="003E765C" w:rsidRPr="000661E7">
        <w:rPr>
          <w:rFonts w:cstheme="minorHAnsi"/>
        </w:rPr>
        <w:t>,</w:t>
      </w:r>
    </w:p>
    <w:p w14:paraId="0670DD8D" w14:textId="7AB6B128" w:rsidR="006823E1" w:rsidRPr="00ED4039" w:rsidRDefault="006823E1" w:rsidP="006823E1">
      <w:pPr>
        <w:jc w:val="both"/>
      </w:pPr>
      <w:r>
        <w:rPr>
          <w:rFonts w:cstheme="minorHAnsi"/>
        </w:rPr>
        <w:t xml:space="preserve">zwany/a dalej: </w:t>
      </w:r>
      <w:r>
        <w:rPr>
          <w:rFonts w:cstheme="minorHAnsi"/>
          <w:b/>
          <w:bCs/>
          <w:i/>
          <w:iCs/>
        </w:rPr>
        <w:t>Zdającym</w:t>
      </w:r>
      <w:r>
        <w:rPr>
          <w:rFonts w:cstheme="minorHAnsi"/>
        </w:rPr>
        <w:t>,</w:t>
      </w:r>
    </w:p>
    <w:p w14:paraId="32F01622" w14:textId="77777777" w:rsidR="006823E1" w:rsidRDefault="006823E1" w:rsidP="006823E1">
      <w:pPr>
        <w:jc w:val="both"/>
      </w:pPr>
      <w:r>
        <w:t xml:space="preserve">a </w:t>
      </w:r>
    </w:p>
    <w:p w14:paraId="3FBE6E39" w14:textId="7F97AAA8" w:rsidR="006823E1" w:rsidRDefault="006823E1" w:rsidP="006823E1">
      <w:pPr>
        <w:jc w:val="both"/>
        <w:rPr>
          <w:rFonts w:cstheme="minorHAnsi"/>
        </w:rPr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="00F52D41">
        <w:rPr>
          <w:rFonts w:cstheme="minorHAnsi"/>
        </w:rPr>
        <w:t xml:space="preserve"> </w:t>
      </w:r>
      <w:r w:rsidR="00F52D41">
        <w:t>legitymujący się dowodem osobistym wydanym przez [</w:t>
      </w:r>
      <w:r w:rsidR="00F52D41" w:rsidRPr="000661E7">
        <w:rPr>
          <w:i/>
          <w:iCs/>
          <w:highlight w:val="yellow"/>
        </w:rPr>
        <w:t>nazwa organu</w:t>
      </w:r>
      <w:r w:rsidR="00F52D41">
        <w:t xml:space="preserve">] o numerze [ </w:t>
      </w:r>
      <w:r w:rsidR="00F52D41" w:rsidRPr="000661E7">
        <w:rPr>
          <w:i/>
          <w:iCs/>
          <w:highlight w:val="yellow"/>
        </w:rPr>
        <w:t>numer i seria dowodu osobistego</w:t>
      </w:r>
      <w:r w:rsidR="00F52D41">
        <w:t xml:space="preserve">], PESEL: </w:t>
      </w:r>
      <w:r w:rsidR="00F52D41" w:rsidRPr="00246B82">
        <w:t>[</w:t>
      </w:r>
      <w:r w:rsidR="00F52D41" w:rsidRPr="000661E7">
        <w:rPr>
          <w:i/>
          <w:iCs/>
          <w:highlight w:val="yellow"/>
        </w:rPr>
        <w:t>numer PESEL</w:t>
      </w:r>
      <w:r w:rsidR="00F52D41">
        <w:t>]</w:t>
      </w:r>
      <w:r w:rsidR="00F52D41" w:rsidRPr="000661E7">
        <w:rPr>
          <w:rFonts w:cstheme="minorHAnsi"/>
        </w:rPr>
        <w:t>,</w:t>
      </w:r>
    </w:p>
    <w:p w14:paraId="018F4CE5" w14:textId="585FB263" w:rsidR="006823E1" w:rsidRDefault="006823E1" w:rsidP="006823E1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zwany/a dalej: </w:t>
      </w:r>
      <w:r>
        <w:rPr>
          <w:rFonts w:cstheme="minorHAnsi"/>
          <w:b/>
          <w:bCs/>
          <w:i/>
          <w:iCs/>
        </w:rPr>
        <w:t xml:space="preserve">Przejmującym, </w:t>
      </w:r>
    </w:p>
    <w:p w14:paraId="6D63B92C" w14:textId="24DBD57C" w:rsidR="00614F3A" w:rsidRPr="006823E1" w:rsidRDefault="006823E1" w:rsidP="006823E1">
      <w:pPr>
        <w:jc w:val="both"/>
      </w:pPr>
      <w:r>
        <w:rPr>
          <w:rFonts w:cstheme="minorHAnsi"/>
        </w:rPr>
        <w:t>o następującej treści:</w:t>
      </w:r>
    </w:p>
    <w:p w14:paraId="5783B869" w14:textId="77777777" w:rsidR="002E3C81" w:rsidRDefault="00614F3A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4F3A">
        <w:rPr>
          <w:rFonts w:asciiTheme="minorHAnsi" w:hAnsiTheme="minorHAnsi" w:cstheme="minorHAnsi"/>
          <w:sz w:val="22"/>
          <w:szCs w:val="22"/>
        </w:rPr>
        <w:t xml:space="preserve">Zdający wydaje a Przejmujący odbiera: </w:t>
      </w:r>
    </w:p>
    <w:p w14:paraId="2B770F28" w14:textId="7511494C" w:rsidR="002E3C81" w:rsidRDefault="00614F3A" w:rsidP="00614F3A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 xml:space="preserve">lokal </w:t>
      </w:r>
      <w:r w:rsidR="006823E1">
        <w:rPr>
          <w:rFonts w:asciiTheme="minorHAnsi" w:hAnsiTheme="minorHAnsi" w:cstheme="minorHAnsi"/>
          <w:sz w:val="22"/>
          <w:szCs w:val="22"/>
        </w:rPr>
        <w:t xml:space="preserve"> </w:t>
      </w:r>
      <w:r w:rsidR="0087159C">
        <w:rPr>
          <w:rFonts w:asciiTheme="minorHAnsi" w:hAnsiTheme="minorHAnsi" w:cstheme="minorHAnsi"/>
          <w:sz w:val="22"/>
          <w:szCs w:val="22"/>
        </w:rPr>
        <w:t>mieszkalny</w:t>
      </w:r>
      <w:r w:rsidR="006823E1" w:rsidRPr="006823E1">
        <w:rPr>
          <w:rFonts w:asciiTheme="minorHAnsi" w:hAnsiTheme="minorHAnsi" w:cstheme="minorHAnsi"/>
          <w:sz w:val="22"/>
          <w:szCs w:val="22"/>
        </w:rPr>
        <w:t xml:space="preserve"> </w:t>
      </w:r>
      <w:r w:rsidRPr="002E3C81">
        <w:rPr>
          <w:rFonts w:asciiTheme="minorHAnsi" w:hAnsiTheme="minorHAnsi" w:cstheme="minorHAnsi"/>
          <w:sz w:val="22"/>
          <w:szCs w:val="22"/>
        </w:rPr>
        <w:t xml:space="preserve">nr </w:t>
      </w:r>
      <w:r w:rsidR="006823E1">
        <w:rPr>
          <w:rFonts w:asciiTheme="minorHAnsi" w:hAnsiTheme="minorHAnsi" w:cstheme="minorHAnsi"/>
          <w:sz w:val="22"/>
          <w:szCs w:val="22"/>
        </w:rPr>
        <w:t>[</w:t>
      </w:r>
      <w:r w:rsidR="006823E1" w:rsidRPr="00C16430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numer lokalu</w:t>
      </w:r>
      <w:r w:rsidR="00C16430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="0054525B">
        <w:rPr>
          <w:rFonts w:asciiTheme="minorHAnsi" w:hAnsiTheme="minorHAnsi" w:cstheme="minorHAnsi"/>
          <w:sz w:val="22"/>
          <w:szCs w:val="22"/>
        </w:rPr>
        <w:t xml:space="preserve"> (dalej: „</w:t>
      </w:r>
      <w:r w:rsidR="0054525B" w:rsidRPr="0054525B">
        <w:rPr>
          <w:rFonts w:asciiTheme="minorHAnsi" w:hAnsiTheme="minorHAnsi" w:cstheme="minorHAnsi"/>
          <w:b/>
          <w:bCs/>
          <w:sz w:val="22"/>
          <w:szCs w:val="22"/>
        </w:rPr>
        <w:t>Lokal</w:t>
      </w:r>
      <w:r w:rsidR="0054525B">
        <w:rPr>
          <w:rFonts w:asciiTheme="minorHAnsi" w:hAnsiTheme="minorHAnsi" w:cstheme="minorHAnsi"/>
          <w:sz w:val="22"/>
          <w:szCs w:val="22"/>
        </w:rPr>
        <w:t>”)</w:t>
      </w:r>
      <w:r w:rsidRPr="002E3C81">
        <w:rPr>
          <w:rFonts w:asciiTheme="minorHAnsi" w:hAnsiTheme="minorHAnsi" w:cstheme="minorHAnsi"/>
          <w:sz w:val="22"/>
          <w:szCs w:val="22"/>
        </w:rPr>
        <w:t xml:space="preserve"> , </w:t>
      </w:r>
      <w:r w:rsidR="0087159C" w:rsidRPr="0087159C">
        <w:rPr>
          <w:rFonts w:asciiTheme="minorHAnsi" w:hAnsiTheme="minorHAnsi" w:cstheme="minorHAnsi"/>
          <w:sz w:val="22"/>
          <w:szCs w:val="22"/>
        </w:rPr>
        <w:t>o łącznej powierzchni [</w:t>
      </w:r>
      <w:r w:rsidR="0087159C" w:rsidRPr="0087159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liczbowo</w:t>
      </w:r>
      <w:r w:rsidR="0087159C" w:rsidRPr="0087159C">
        <w:rPr>
          <w:rFonts w:asciiTheme="minorHAnsi" w:hAnsiTheme="minorHAnsi" w:cstheme="minorHAnsi"/>
          <w:sz w:val="22"/>
          <w:szCs w:val="22"/>
        </w:rPr>
        <w:t>] m2 (słownie [</w:t>
      </w:r>
      <w:r w:rsidR="0087159C" w:rsidRPr="0087159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słowne określenie ilości metrów kwadratowych</w:t>
      </w:r>
      <w:r w:rsidR="0087159C" w:rsidRPr="0087159C">
        <w:rPr>
          <w:rFonts w:asciiTheme="minorHAnsi" w:hAnsiTheme="minorHAnsi" w:cstheme="minorHAnsi"/>
          <w:sz w:val="22"/>
          <w:szCs w:val="22"/>
        </w:rPr>
        <w:t>]), liczący [</w:t>
      </w:r>
      <w:r w:rsidR="0087159C" w:rsidRPr="0087159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</w:t>
      </w:r>
      <w:r w:rsidR="0087159C" w:rsidRPr="0087159C">
        <w:rPr>
          <w:rFonts w:asciiTheme="minorHAnsi" w:hAnsiTheme="minorHAnsi" w:cstheme="minorHAnsi"/>
          <w:sz w:val="22"/>
          <w:szCs w:val="22"/>
        </w:rPr>
        <w:t>] pomieszczeń, znajdujący się na [</w:t>
      </w:r>
      <w:r w:rsidR="0087159C" w:rsidRPr="0087159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numer kondygnacji</w:t>
      </w:r>
      <w:r w:rsidR="0087159C" w:rsidRPr="0087159C">
        <w:rPr>
          <w:rFonts w:asciiTheme="minorHAnsi" w:hAnsiTheme="minorHAnsi" w:cstheme="minorHAnsi"/>
          <w:sz w:val="22"/>
          <w:szCs w:val="22"/>
        </w:rPr>
        <w:t>] kondygnacji budynku zlokalizowanego w [</w:t>
      </w:r>
      <w:r w:rsidR="0087159C" w:rsidRPr="0087159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miejscowość</w:t>
      </w:r>
      <w:r w:rsidR="0087159C" w:rsidRPr="0087159C">
        <w:rPr>
          <w:rFonts w:asciiTheme="minorHAnsi" w:hAnsiTheme="minorHAnsi" w:cstheme="minorHAnsi"/>
          <w:sz w:val="22"/>
          <w:szCs w:val="22"/>
        </w:rPr>
        <w:t>], [</w:t>
      </w:r>
      <w:r w:rsidR="0087159C" w:rsidRPr="0087159C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ulica i numer, kod pocztowy</w:t>
      </w:r>
      <w:r w:rsidR="0087159C" w:rsidRPr="0087159C">
        <w:rPr>
          <w:rFonts w:asciiTheme="minorHAnsi" w:hAnsiTheme="minorHAnsi" w:cstheme="minorHAnsi"/>
          <w:sz w:val="22"/>
          <w:szCs w:val="22"/>
        </w:rPr>
        <w:t>]</w:t>
      </w:r>
    </w:p>
    <w:p w14:paraId="4D653348" w14:textId="4DBD8FDE" w:rsidR="0087159C" w:rsidRDefault="0054525B" w:rsidP="00614F3A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[</w:t>
      </w: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00"/>
        </w:rPr>
        <w:t>Należy wymienić inne pomieszczenia przynależne do lokalu, które podlegają odbiorowi np.: piwnica, garaż, komórka lokatorska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]</w:t>
      </w:r>
    </w:p>
    <w:p w14:paraId="64D6102D" w14:textId="03180957" w:rsidR="00614F3A" w:rsidRPr="002E3C81" w:rsidRDefault="00614F3A" w:rsidP="00614F3A">
      <w:pPr>
        <w:pStyle w:val="Default"/>
        <w:numPr>
          <w:ilvl w:val="0"/>
          <w:numId w:val="1"/>
        </w:numPr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 xml:space="preserve">Stan liczników: </w:t>
      </w:r>
    </w:p>
    <w:p w14:paraId="18016A9D" w14:textId="328B27CF" w:rsidR="002E3C81" w:rsidRDefault="00614F3A" w:rsidP="00614F3A">
      <w:pPr>
        <w:pStyle w:val="Default"/>
        <w:numPr>
          <w:ilvl w:val="2"/>
          <w:numId w:val="1"/>
        </w:numPr>
        <w:spacing w:after="1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614F3A">
        <w:rPr>
          <w:rFonts w:asciiTheme="minorHAnsi" w:hAnsiTheme="minorHAnsi" w:cstheme="minorHAnsi"/>
          <w:sz w:val="22"/>
          <w:szCs w:val="22"/>
        </w:rPr>
        <w:t xml:space="preserve">nr licznika </w:t>
      </w:r>
      <w:r w:rsidR="00C6032F">
        <w:rPr>
          <w:rFonts w:asciiTheme="minorHAnsi" w:hAnsiTheme="minorHAnsi" w:cstheme="minorHAnsi"/>
          <w:sz w:val="22"/>
          <w:szCs w:val="22"/>
        </w:rPr>
        <w:t>energii elektrycznej</w:t>
      </w:r>
      <w:r w:rsidR="00502A21">
        <w:rPr>
          <w:rFonts w:asciiTheme="minorHAnsi" w:hAnsiTheme="minorHAnsi" w:cstheme="minorHAnsi"/>
          <w:sz w:val="22"/>
          <w:szCs w:val="22"/>
        </w:rPr>
        <w:t>:</w:t>
      </w:r>
      <w:r w:rsidRPr="00614F3A">
        <w:rPr>
          <w:rFonts w:asciiTheme="minorHAnsi" w:hAnsiTheme="minorHAnsi" w:cstheme="minorHAnsi"/>
          <w:sz w:val="22"/>
          <w:szCs w:val="22"/>
        </w:rPr>
        <w:t xml:space="preserve">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Pr="00614F3A">
        <w:rPr>
          <w:rFonts w:asciiTheme="minorHAnsi" w:hAnsiTheme="minorHAnsi" w:cstheme="minorHAnsi"/>
          <w:sz w:val="22"/>
          <w:szCs w:val="22"/>
        </w:rPr>
        <w:t xml:space="preserve">, stan: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 xml:space="preserve"> kWh</w:t>
      </w:r>
      <w:r w:rsidR="00502A21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41527077" w14:textId="77777777" w:rsidR="00C6032F" w:rsidRDefault="00614F3A" w:rsidP="00614F3A">
      <w:pPr>
        <w:pStyle w:val="Default"/>
        <w:numPr>
          <w:ilvl w:val="2"/>
          <w:numId w:val="1"/>
        </w:numPr>
        <w:spacing w:after="1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>nr licznika wody</w:t>
      </w:r>
      <w:r w:rsidR="00502A21">
        <w:rPr>
          <w:rFonts w:asciiTheme="minorHAnsi" w:hAnsiTheme="minorHAnsi" w:cstheme="minorHAnsi"/>
          <w:sz w:val="22"/>
          <w:szCs w:val="22"/>
        </w:rPr>
        <w:t>:</w:t>
      </w:r>
      <w:r w:rsidRPr="002E3C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F5B4DC" w14:textId="452BD576" w:rsidR="002E3C81" w:rsidRDefault="00C6032F" w:rsidP="00C6032F">
      <w:pPr>
        <w:pStyle w:val="Default"/>
        <w:spacing w:after="138"/>
        <w:ind w:left="154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Pr="002E3C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6032F">
        <w:rPr>
          <w:rFonts w:asciiTheme="minorHAnsi" w:hAnsiTheme="minorHAnsi" w:cstheme="minorHAnsi"/>
          <w:sz w:val="22"/>
          <w:szCs w:val="22"/>
        </w:rPr>
        <w:t>ciepłej</w:t>
      </w:r>
      <w:r w:rsidRPr="00C6032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="00614F3A" w:rsidRPr="002E3C81">
        <w:rPr>
          <w:rFonts w:asciiTheme="minorHAnsi" w:hAnsiTheme="minorHAnsi" w:cstheme="minorHAnsi"/>
          <w:sz w:val="22"/>
          <w:szCs w:val="22"/>
        </w:rPr>
        <w:t xml:space="preserve">, stan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 xml:space="preserve"> m</w:t>
      </w:r>
      <w:r w:rsidR="00E5540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 w:rsidR="00502A21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76CE7F91" w14:textId="09E63198" w:rsidR="00C6032F" w:rsidRDefault="00C6032F" w:rsidP="00C6032F">
      <w:pPr>
        <w:pStyle w:val="Default"/>
        <w:spacing w:after="138"/>
        <w:ind w:left="154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zimnej </w:t>
      </w:r>
      <w:r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Pr="002E3C81">
        <w:rPr>
          <w:rFonts w:asciiTheme="minorHAnsi" w:hAnsiTheme="minorHAnsi" w:cstheme="minorHAnsi"/>
          <w:sz w:val="22"/>
          <w:szCs w:val="22"/>
        </w:rPr>
        <w:t xml:space="preserve">, stan </w:t>
      </w:r>
      <w:r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 xml:space="preserve"> m</w:t>
      </w:r>
      <w:r w:rsidR="00E5540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525B8934" w14:textId="51DF2B8C" w:rsidR="002E3C81" w:rsidRDefault="00614F3A" w:rsidP="00614F3A">
      <w:pPr>
        <w:pStyle w:val="Default"/>
        <w:numPr>
          <w:ilvl w:val="2"/>
          <w:numId w:val="1"/>
        </w:numPr>
        <w:spacing w:after="1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>nr licznika</w:t>
      </w:r>
      <w:r w:rsidR="00502A21">
        <w:rPr>
          <w:rFonts w:asciiTheme="minorHAnsi" w:hAnsiTheme="minorHAnsi" w:cstheme="minorHAnsi"/>
          <w:sz w:val="22"/>
          <w:szCs w:val="22"/>
        </w:rPr>
        <w:t xml:space="preserve"> </w:t>
      </w:r>
      <w:r w:rsidRPr="002E3C81">
        <w:rPr>
          <w:rFonts w:asciiTheme="minorHAnsi" w:hAnsiTheme="minorHAnsi" w:cstheme="minorHAnsi"/>
          <w:sz w:val="22"/>
          <w:szCs w:val="22"/>
        </w:rPr>
        <w:t xml:space="preserve">gazu: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Pr="002E3C81">
        <w:rPr>
          <w:rFonts w:asciiTheme="minorHAnsi" w:hAnsiTheme="minorHAnsi" w:cstheme="minorHAnsi"/>
          <w:sz w:val="22"/>
          <w:szCs w:val="22"/>
        </w:rPr>
        <w:t xml:space="preserve">, stan: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 xml:space="preserve"> m</w:t>
      </w:r>
      <w:r w:rsidR="00E5540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 w:rsidR="00502A21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20FEA02A" w14:textId="336B452E" w:rsidR="00614F3A" w:rsidRDefault="00614F3A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4F3A">
        <w:rPr>
          <w:rFonts w:asciiTheme="minorHAnsi" w:hAnsiTheme="minorHAnsi" w:cstheme="minorHAnsi"/>
          <w:sz w:val="22"/>
          <w:szCs w:val="22"/>
        </w:rPr>
        <w:t xml:space="preserve">Przejmujący oświadcza, że </w:t>
      </w:r>
      <w:r w:rsidR="0054525B">
        <w:rPr>
          <w:rFonts w:asciiTheme="minorHAnsi" w:hAnsiTheme="minorHAnsi" w:cstheme="minorHAnsi"/>
          <w:sz w:val="22"/>
          <w:szCs w:val="22"/>
        </w:rPr>
        <w:t>L</w:t>
      </w:r>
      <w:r w:rsidRPr="00614F3A">
        <w:rPr>
          <w:rFonts w:asciiTheme="minorHAnsi" w:hAnsiTheme="minorHAnsi" w:cstheme="minorHAnsi"/>
          <w:sz w:val="22"/>
          <w:szCs w:val="22"/>
        </w:rPr>
        <w:t xml:space="preserve">okal posiada na wyposażeniu: </w:t>
      </w:r>
      <w:r w:rsidR="00502A21">
        <w:rPr>
          <w:rFonts w:asciiTheme="minorHAnsi" w:hAnsiTheme="minorHAnsi" w:cstheme="minorHAnsi"/>
          <w:sz w:val="22"/>
          <w:szCs w:val="22"/>
        </w:rPr>
        <w:t>[</w:t>
      </w:r>
      <w:r w:rsidR="00502A21" w:rsidRPr="000D222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należy wymienić wszelkie przedmioty stanowiące wyposażenie</w:t>
      </w:r>
      <w:r w:rsidR="0070702C" w:rsidRPr="000D222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lokal</w:t>
      </w:r>
      <w:r w:rsidR="000D222A" w:rsidRPr="000D222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u</w:t>
      </w:r>
      <w:r w:rsidR="00A93828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zarówno meble jak i wyposażenie dodatkowe</w:t>
      </w:r>
      <w:r w:rsidR="00D15FC2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tj. suszarka, naczynia, dywan</w:t>
      </w:r>
      <w:r w:rsidR="000D222A" w:rsidRPr="000D222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]</w:t>
      </w:r>
      <w:r w:rsidR="00FE57A5">
        <w:rPr>
          <w:rFonts w:asciiTheme="minorHAnsi" w:hAnsiTheme="minorHAnsi" w:cstheme="minorHAnsi"/>
          <w:sz w:val="22"/>
          <w:szCs w:val="22"/>
        </w:rPr>
        <w:t>.</w:t>
      </w:r>
    </w:p>
    <w:p w14:paraId="726CEB46" w14:textId="173A978F" w:rsidR="0054525B" w:rsidRPr="0054525B" w:rsidRDefault="002E3C81" w:rsidP="0054525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 xml:space="preserve">Przejmujący oświadcza, że zapoznał się ze stanem faktycznym </w:t>
      </w:r>
      <w:r w:rsidR="0054525B">
        <w:rPr>
          <w:rFonts w:asciiTheme="minorHAnsi" w:hAnsiTheme="minorHAnsi" w:cstheme="minorHAnsi"/>
          <w:sz w:val="22"/>
          <w:szCs w:val="22"/>
        </w:rPr>
        <w:t>Lokalu</w:t>
      </w:r>
      <w:r w:rsidRPr="002E3C81">
        <w:rPr>
          <w:rFonts w:asciiTheme="minorHAnsi" w:hAnsiTheme="minorHAnsi" w:cstheme="minorHAnsi"/>
          <w:sz w:val="22"/>
          <w:szCs w:val="22"/>
        </w:rPr>
        <w:t xml:space="preserve"> i </w:t>
      </w:r>
      <w:r w:rsidR="00C47346">
        <w:rPr>
          <w:rFonts w:asciiTheme="minorHAnsi" w:hAnsiTheme="minorHAnsi" w:cstheme="minorHAnsi"/>
          <w:sz w:val="22"/>
          <w:szCs w:val="22"/>
        </w:rPr>
        <w:t>nie wnosi</w:t>
      </w:r>
      <w:r w:rsidR="0054525B">
        <w:rPr>
          <w:rFonts w:asciiTheme="minorHAnsi" w:hAnsiTheme="minorHAnsi" w:cstheme="minorHAnsi"/>
          <w:sz w:val="22"/>
          <w:szCs w:val="22"/>
        </w:rPr>
        <w:t xml:space="preserve"> uwag</w:t>
      </w:r>
      <w:r w:rsidR="00C47346">
        <w:rPr>
          <w:rFonts w:asciiTheme="minorHAnsi" w:hAnsiTheme="minorHAnsi" w:cstheme="minorHAnsi"/>
          <w:sz w:val="22"/>
          <w:szCs w:val="22"/>
        </w:rPr>
        <w:t>/</w:t>
      </w:r>
      <w:r w:rsidRPr="002E3C81">
        <w:rPr>
          <w:rFonts w:asciiTheme="minorHAnsi" w:hAnsiTheme="minorHAnsi" w:cstheme="minorHAnsi"/>
          <w:sz w:val="22"/>
          <w:szCs w:val="22"/>
        </w:rPr>
        <w:t>wnosi następujące uwagi</w:t>
      </w:r>
      <w:r w:rsidR="0054525B">
        <w:rPr>
          <w:rFonts w:asciiTheme="minorHAnsi" w:hAnsiTheme="minorHAnsi" w:cstheme="minorHAnsi"/>
          <w:sz w:val="22"/>
          <w:szCs w:val="22"/>
        </w:rPr>
        <w:t>**</w:t>
      </w:r>
      <w:r w:rsidRPr="002E3C81">
        <w:rPr>
          <w:rFonts w:asciiTheme="minorHAnsi" w:hAnsiTheme="minorHAnsi" w:cstheme="minorHAnsi"/>
          <w:sz w:val="22"/>
          <w:szCs w:val="22"/>
        </w:rPr>
        <w:t>:</w:t>
      </w:r>
      <w:r w:rsidR="00CB1EBF">
        <w:rPr>
          <w:rFonts w:asciiTheme="minorHAnsi" w:hAnsiTheme="minorHAnsi" w:cstheme="minorHAnsi"/>
          <w:sz w:val="22"/>
          <w:szCs w:val="22"/>
        </w:rPr>
        <w:t xml:space="preserve"> [</w:t>
      </w:r>
      <w:r w:rsidR="00CB1EBF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należy opisać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wszelkie uwagi do przekazywane</w:t>
      </w:r>
      <w:r w:rsidR="005452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go Lokalu</w:t>
      </w:r>
      <w:r w:rsidR="00FE57A5" w:rsidRPr="00FE57A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, jeżeli zostaną stwierdzone jakiekolwiek usterki warto dołączyć do protokołu ich zdjęcia</w:t>
      </w:r>
      <w:r w:rsidR="00502A21">
        <w:rPr>
          <w:rFonts w:asciiTheme="minorHAnsi" w:hAnsiTheme="minorHAnsi" w:cstheme="minorHAnsi"/>
          <w:sz w:val="22"/>
          <w:szCs w:val="22"/>
        </w:rPr>
        <w:t xml:space="preserve">]. </w:t>
      </w:r>
    </w:p>
    <w:p w14:paraId="6AC31585" w14:textId="6B3CD1BB" w:rsidR="002E3C81" w:rsidRDefault="00CB1EBF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Wraz z przekazaniem </w:t>
      </w:r>
      <w:r w:rsidR="0054525B">
        <w:rPr>
          <w:rFonts w:asciiTheme="minorHAnsi" w:hAnsiTheme="minorHAnsi" w:cstheme="minorHAnsi"/>
          <w:sz w:val="22"/>
          <w:szCs w:val="22"/>
        </w:rPr>
        <w:t>Lokalu</w:t>
      </w:r>
      <w:r w:rsidR="002E3C81" w:rsidRPr="002E3C81">
        <w:rPr>
          <w:rFonts w:asciiTheme="minorHAnsi" w:hAnsiTheme="minorHAnsi" w:cstheme="minorHAnsi"/>
          <w:sz w:val="22"/>
          <w:szCs w:val="22"/>
        </w:rPr>
        <w:t xml:space="preserve"> doszło do wydania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1F72658" w14:textId="6F86D31B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EBF">
        <w:rPr>
          <w:rFonts w:asciiTheme="minorHAnsi" w:hAnsiTheme="minorHAnsi" w:cstheme="minorHAnsi"/>
          <w:sz w:val="22"/>
          <w:szCs w:val="22"/>
        </w:rPr>
        <w:t xml:space="preserve">klucze do drzwi wejściowych: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0186AAB5" w14:textId="784EA9D2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 xml:space="preserve">klucze do garażu: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264F7FBB" w14:textId="055CEC2F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>pilot do drzwi garażowych: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52E3E638" w14:textId="78B563FD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>klucze do furtki</w:t>
      </w:r>
      <w:r>
        <w:rPr>
          <w:rFonts w:asciiTheme="minorHAnsi" w:hAnsiTheme="minorHAnsi" w:cstheme="minorHAnsi"/>
          <w:sz w:val="22"/>
          <w:szCs w:val="22"/>
        </w:rPr>
        <w:t>: 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0C03CF5F" w14:textId="18576F51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>klucze do piwnicy</w:t>
      </w:r>
      <w:r>
        <w:rPr>
          <w:rFonts w:asciiTheme="minorHAnsi" w:hAnsiTheme="minorHAnsi" w:cstheme="minorHAnsi"/>
          <w:sz w:val="22"/>
          <w:szCs w:val="22"/>
        </w:rPr>
        <w:t>: 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4AE41E83" w14:textId="79968BF9" w:rsid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 xml:space="preserve">klucze do skrzynki pocztowej: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1F84CD44" w14:textId="14EAD77B" w:rsidR="00E55400" w:rsidRPr="00CB1EBF" w:rsidRDefault="00E55400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**kod do domofonu: 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58E0B025" w14:textId="27FE8E43" w:rsidR="002E3C81" w:rsidRDefault="00502A21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 protokół</w:t>
      </w:r>
      <w:r w:rsidR="002E3C81" w:rsidRPr="002E3C81">
        <w:rPr>
          <w:rFonts w:asciiTheme="minorHAnsi" w:hAnsiTheme="minorHAnsi" w:cstheme="minorHAnsi"/>
          <w:sz w:val="22"/>
          <w:szCs w:val="22"/>
        </w:rPr>
        <w:t xml:space="preserve"> został sporządzony w </w:t>
      </w:r>
      <w:r>
        <w:rPr>
          <w:rFonts w:asciiTheme="minorHAnsi" w:hAnsiTheme="minorHAnsi" w:cstheme="minorHAnsi"/>
          <w:sz w:val="22"/>
          <w:szCs w:val="22"/>
        </w:rPr>
        <w:t>2-óch</w:t>
      </w:r>
      <w:r w:rsidR="002E3C81" w:rsidRPr="002E3C81">
        <w:rPr>
          <w:rFonts w:asciiTheme="minorHAnsi" w:hAnsiTheme="minorHAnsi" w:cstheme="minorHAnsi"/>
          <w:sz w:val="22"/>
          <w:szCs w:val="22"/>
        </w:rPr>
        <w:t xml:space="preserve"> egzemplarzach po jednym dla każdej ze </w:t>
      </w:r>
      <w:r>
        <w:rPr>
          <w:rFonts w:asciiTheme="minorHAnsi" w:hAnsiTheme="minorHAnsi" w:cstheme="minorHAnsi"/>
          <w:sz w:val="22"/>
          <w:szCs w:val="22"/>
        </w:rPr>
        <w:t>S</w:t>
      </w:r>
      <w:r w:rsidR="002E3C81" w:rsidRPr="002E3C81">
        <w:rPr>
          <w:rFonts w:asciiTheme="minorHAnsi" w:hAnsiTheme="minorHAnsi" w:cstheme="minorHAnsi"/>
          <w:sz w:val="22"/>
          <w:szCs w:val="22"/>
        </w:rPr>
        <w:t>tron.</w:t>
      </w:r>
    </w:p>
    <w:p w14:paraId="41979C86" w14:textId="77777777" w:rsidR="002E3C81" w:rsidRPr="00614F3A" w:rsidRDefault="002E3C81" w:rsidP="002E3C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AE3269" w14:textId="53FB4794" w:rsidR="00502A21" w:rsidRDefault="00CC3BE2" w:rsidP="00502A21">
      <w:pPr>
        <w:jc w:val="center"/>
        <w:rPr>
          <w:sz w:val="24"/>
          <w:szCs w:val="24"/>
        </w:rPr>
      </w:pPr>
      <w:r w:rsidRPr="00CC3BE2">
        <w:rPr>
          <w:i/>
          <w:iCs/>
          <w:highlight w:val="yellow"/>
        </w:rPr>
        <w:t>[data i czytelny podpis]</w:t>
      </w:r>
      <w:r w:rsidR="00502A2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2A21">
        <w:rPr>
          <w:sz w:val="24"/>
          <w:szCs w:val="24"/>
        </w:rPr>
        <w:tab/>
      </w:r>
      <w:r w:rsidRPr="00CC3BE2">
        <w:rPr>
          <w:i/>
          <w:iCs/>
          <w:highlight w:val="yellow"/>
        </w:rPr>
        <w:t>[data i czytelny podpis]</w:t>
      </w:r>
      <w:r>
        <w:rPr>
          <w:sz w:val="24"/>
          <w:szCs w:val="24"/>
        </w:rPr>
        <w:tab/>
      </w:r>
    </w:p>
    <w:p w14:paraId="2A9C0A17" w14:textId="414A8499" w:rsidR="002E3C81" w:rsidRPr="00502A21" w:rsidRDefault="00502A21" w:rsidP="00502A2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2A21">
        <w:rPr>
          <w:b/>
          <w:bCs/>
        </w:rPr>
        <w:t>Zdający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Przejmujący</w:t>
      </w:r>
    </w:p>
    <w:p w14:paraId="381F349B" w14:textId="5F08C8A6" w:rsidR="002E3C81" w:rsidRPr="00502A21" w:rsidRDefault="002E3C81" w:rsidP="002E3C81">
      <w:pPr>
        <w:spacing w:after="0"/>
        <w:jc w:val="both"/>
        <w:rPr>
          <w:i/>
          <w:iCs/>
        </w:rPr>
      </w:pPr>
    </w:p>
    <w:sectPr w:rsidR="002E3C81" w:rsidRPr="00502A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155B" w14:textId="77777777" w:rsidR="00F47C5C" w:rsidRDefault="00F47C5C" w:rsidP="00401C63">
      <w:pPr>
        <w:spacing w:after="0" w:line="240" w:lineRule="auto"/>
      </w:pPr>
      <w:r>
        <w:separator/>
      </w:r>
    </w:p>
  </w:endnote>
  <w:endnote w:type="continuationSeparator" w:id="0">
    <w:p w14:paraId="02B51369" w14:textId="77777777" w:rsidR="00F47C5C" w:rsidRDefault="00F47C5C" w:rsidP="0040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4855" w14:textId="54D03A11" w:rsidR="005C678A" w:rsidRDefault="005C678A" w:rsidP="005C678A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82AFD9" wp14:editId="448F9EE9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9A0DD4B" wp14:editId="002DB02C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1037E" w14:textId="628A6971" w:rsidR="00401C63" w:rsidRDefault="00401C63" w:rsidP="00401C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9D12" w14:textId="77777777" w:rsidR="00F47C5C" w:rsidRDefault="00F47C5C" w:rsidP="00401C63">
      <w:pPr>
        <w:spacing w:after="0" w:line="240" w:lineRule="auto"/>
      </w:pPr>
      <w:r>
        <w:separator/>
      </w:r>
    </w:p>
  </w:footnote>
  <w:footnote w:type="continuationSeparator" w:id="0">
    <w:p w14:paraId="57E10BF2" w14:textId="77777777" w:rsidR="00F47C5C" w:rsidRDefault="00F47C5C" w:rsidP="0040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56A"/>
    <w:multiLevelType w:val="hybridMultilevel"/>
    <w:tmpl w:val="0B96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563"/>
    <w:multiLevelType w:val="hybridMultilevel"/>
    <w:tmpl w:val="29061F0E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60AD"/>
    <w:multiLevelType w:val="hybridMultilevel"/>
    <w:tmpl w:val="411AE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147C7"/>
    <w:multiLevelType w:val="hybridMultilevel"/>
    <w:tmpl w:val="8214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B4C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DD4B6B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B2143"/>
    <w:multiLevelType w:val="hybridMultilevel"/>
    <w:tmpl w:val="7EA4E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511658">
    <w:abstractNumId w:val="3"/>
  </w:num>
  <w:num w:numId="2" w16cid:durableId="159780431">
    <w:abstractNumId w:val="2"/>
  </w:num>
  <w:num w:numId="3" w16cid:durableId="227691310">
    <w:abstractNumId w:val="4"/>
  </w:num>
  <w:num w:numId="4" w16cid:durableId="465970475">
    <w:abstractNumId w:val="0"/>
  </w:num>
  <w:num w:numId="5" w16cid:durableId="936593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4B"/>
    <w:rsid w:val="000661E7"/>
    <w:rsid w:val="000D222A"/>
    <w:rsid w:val="002B2882"/>
    <w:rsid w:val="002E3C81"/>
    <w:rsid w:val="00395E4B"/>
    <w:rsid w:val="003E765C"/>
    <w:rsid w:val="00401C63"/>
    <w:rsid w:val="00502A21"/>
    <w:rsid w:val="0054525B"/>
    <w:rsid w:val="005C678A"/>
    <w:rsid w:val="00614F3A"/>
    <w:rsid w:val="006823E1"/>
    <w:rsid w:val="006D6352"/>
    <w:rsid w:val="0070702C"/>
    <w:rsid w:val="00825976"/>
    <w:rsid w:val="0087159C"/>
    <w:rsid w:val="00906866"/>
    <w:rsid w:val="00915C2B"/>
    <w:rsid w:val="00920644"/>
    <w:rsid w:val="009C7BB7"/>
    <w:rsid w:val="00A93828"/>
    <w:rsid w:val="00AA62FF"/>
    <w:rsid w:val="00C15B5B"/>
    <w:rsid w:val="00C16430"/>
    <w:rsid w:val="00C47346"/>
    <w:rsid w:val="00C6032F"/>
    <w:rsid w:val="00C73149"/>
    <w:rsid w:val="00CB1EBF"/>
    <w:rsid w:val="00CC3BE2"/>
    <w:rsid w:val="00CF03EA"/>
    <w:rsid w:val="00D15FC2"/>
    <w:rsid w:val="00E55400"/>
    <w:rsid w:val="00F47C5C"/>
    <w:rsid w:val="00F52D41"/>
    <w:rsid w:val="00FE4FD1"/>
    <w:rsid w:val="00FE57A5"/>
    <w:rsid w:val="081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0C36D"/>
  <w15:chartTrackingRefBased/>
  <w15:docId w15:val="{314AAA48-3C32-4273-B83A-43EA5DC5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5E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23E1"/>
    <w:pPr>
      <w:ind w:left="720"/>
      <w:contextualSpacing/>
    </w:pPr>
  </w:style>
  <w:style w:type="character" w:customStyle="1" w:styleId="normaltextrun">
    <w:name w:val="normaltextrun"/>
    <w:basedOn w:val="Domylnaczcionkaakapitu"/>
    <w:rsid w:val="00915C2B"/>
  </w:style>
  <w:style w:type="character" w:customStyle="1" w:styleId="eop">
    <w:name w:val="eop"/>
    <w:basedOn w:val="Domylnaczcionkaakapitu"/>
    <w:rsid w:val="00915C2B"/>
  </w:style>
  <w:style w:type="paragraph" w:styleId="Nagwek">
    <w:name w:val="header"/>
    <w:basedOn w:val="Normalny"/>
    <w:link w:val="NagwekZnak"/>
    <w:uiPriority w:val="99"/>
    <w:unhideWhenUsed/>
    <w:rsid w:val="004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C63"/>
  </w:style>
  <w:style w:type="paragraph" w:styleId="Stopka">
    <w:name w:val="footer"/>
    <w:basedOn w:val="Normalny"/>
    <w:link w:val="StopkaZnak"/>
    <w:uiPriority w:val="99"/>
    <w:unhideWhenUsed/>
    <w:rsid w:val="004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15" ma:contentTypeDescription="Utwórz nowy dokument." ma:contentTypeScope="" ma:versionID="fdb825da7494f861aa07b3b299f84c6c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70c560c370eb89ed98e15ea9271d1f5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3D54D-A303-41D8-B6F9-3E532AD68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D34AB-A066-4DCE-ACDB-5C01DE360E3B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3.xml><?xml version="1.0" encoding="utf-8"?>
<ds:datastoreItem xmlns:ds="http://schemas.openxmlformats.org/officeDocument/2006/customXml" ds:itemID="{2EC38FA2-9750-4153-BF70-D26FF8000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Wawrzyńczak</dc:creator>
  <cp:keywords/>
  <dc:description/>
  <cp:lastModifiedBy>Piotr Rusowicz</cp:lastModifiedBy>
  <cp:revision>7</cp:revision>
  <dcterms:created xsi:type="dcterms:W3CDTF">2022-06-30T09:23:00Z</dcterms:created>
  <dcterms:modified xsi:type="dcterms:W3CDTF">2022-09-07T07:15:00Z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